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5B" w:rsidRPr="00DF5E5B" w:rsidRDefault="00DF5E5B" w:rsidP="00DF5E5B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5E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для родителей</w:t>
      </w:r>
    </w:p>
    <w:p w:rsidR="00DF5E5B" w:rsidRPr="00DF5E5B" w:rsidRDefault="00DF5E5B" w:rsidP="00DF5E5B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5E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Профилактика  педикулёза</w:t>
      </w:r>
    </w:p>
    <w:p w:rsidR="00DF5E5B" w:rsidRPr="00DF5E5B" w:rsidRDefault="00DF5E5B" w:rsidP="00DF5E5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Педикулёз или вшивость</w:t>
      </w:r>
      <w:r w:rsidRPr="00DF5E5B">
        <w:rPr>
          <w:rFonts w:ascii="Times New Roman" w:eastAsia="Times New Roman" w:hAnsi="Times New Roman" w:cs="Times New Roman"/>
          <w:sz w:val="26"/>
          <w:szCs w:val="26"/>
          <w:lang w:eastAsia="ru-RU"/>
        </w:rPr>
        <w:t> - специфическое паразитирование на человеке вшей, питающихся его кровью. Различают три вида вшей: платяные, головные и лобковые.</w:t>
      </w:r>
    </w:p>
    <w:p w:rsidR="00DF5E5B" w:rsidRPr="00DF5E5B" w:rsidRDefault="00DF5E5B" w:rsidP="00DF5E5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E5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Головная вошь обита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на волосяном покрове головы. </w:t>
      </w:r>
      <w:r w:rsidRPr="00DF5E5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Платяные вши большую часть времени прячутся в одежде, паразитируя на теле «хозяина» только несколько минут в день. Чаще всего этих вшей можно обнаружить в местах уплотнения одежды (в складках, швах), там же они откладывают яйца.</w:t>
      </w:r>
    </w:p>
    <w:p w:rsidR="00DF5E5B" w:rsidRPr="00DF5E5B" w:rsidRDefault="00DF5E5B" w:rsidP="00DF5E5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E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Размножаются вши, откладывая яйца (гниды), которые держатся у корней волос за счет клейких выделений. Через 3-8 дней из них появляются личинки, которые уже через 3 недели достигают полноценного развития. Внешне маленькая и большая вошь отличаются лишь размером. Вши имеют коричневый, серый или светло-желтый окрас. Их размер варьируется от 0,5 до 6 мм. Благодаря трем парам ножек, паразит прикрепляется к волосам хозяина, образуя клешни, что помогает удерживаться на теле человека. Вошь имеет ротовой колюще-сосущий аппарат и очень развитые слюнные железы. Во время сосания насекомое протыкает кожу хоботком, что сопровождается зудом на коже человека. Продолжительность жизни насекомого на теле «хозяина» составляет 1-2 месяца, во внешней среде – 3-7 суток.</w:t>
      </w:r>
    </w:p>
    <w:p w:rsidR="00DF5E5B" w:rsidRPr="00DF5E5B" w:rsidRDefault="00DF5E5B" w:rsidP="00DF5E5B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F5E5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Причины появления вшей</w:t>
      </w:r>
    </w:p>
    <w:p w:rsidR="00DF5E5B" w:rsidRPr="00DF5E5B" w:rsidRDefault="00DF5E5B" w:rsidP="00DF5E5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E5B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Считается, что вшивость, или педикулез сопутствует местам, которые являются очагами природных катаклизмов и кризисных ситуаций в обществе. Вшивость – показатель низкой санитарной культуры, результат пренебрежения элементарными гигиеническими правилами (регулярным мытьем тела и головы, сменой белья, уходом за волосами). Но всё же, несмотря на это, ни один образованный, воспитанный и чистоплотный человек не может быть застрахован от заражения этими паразитами. Вши чрезвычайно плодовиты. Заболевание педикулезом происходит от зараженного вшами человека. Вши мигрируют от одного хозяина к другому при тесном контакте, через личные вещи (одежду, головные уборы, расчески и даже мягкие игрушки). Наиболее активно они мигрируют, когда у человека повышается температура тела вследствие заболевания, физической нагрузки, перегрева в жаркую погоду. Вши плохо переносят высокую температуру. Вследствие этого они перемещаются к кончикам волос и, легко отцепляясь от них, в ряде случаев находят нового хозяина.</w:t>
      </w:r>
    </w:p>
    <w:p w:rsidR="00DF5E5B" w:rsidRPr="00DF5E5B" w:rsidRDefault="00DF5E5B" w:rsidP="00DF5E5B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F5E5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Педикулез  -  риск заражения более опасными инфекционными заболеваниями</w:t>
      </w:r>
    </w:p>
    <w:p w:rsidR="00DF5E5B" w:rsidRPr="00DF5E5B" w:rsidRDefault="00DF5E5B" w:rsidP="00DF5E5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E5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Медицинское значение педикулеза обусловлено тем, что вши являются переносчиками возбудителя эпидемического сыпного тифа и волынской лихорадки.</w:t>
      </w:r>
    </w:p>
    <w:p w:rsidR="00DF5E5B" w:rsidRPr="00DF5E5B" w:rsidRDefault="00DF5E5B" w:rsidP="00DF5E5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E5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Опасность заражения тифом от вшей возникает через 4 суток с момента их паразитирования на больном человеке. Укус паразита, сам по себе, не представляет никакой опасности: заражение происходит при раздавливании насекомого и втирания жидкости, вытекающей из него, или его фекалий в поврежденные участки кожи (расчесы) при зуде, вызываемом укусом.</w:t>
      </w:r>
    </w:p>
    <w:p w:rsidR="00DF5E5B" w:rsidRPr="00DF5E5B" w:rsidRDefault="00DF5E5B" w:rsidP="00DF5E5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E5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помнить, что без лечения педикулез не пройдет. Постепенно больные привыкают к зуду, перестают его замечать и заражают здоровых людей.</w:t>
      </w:r>
    </w:p>
    <w:p w:rsidR="00DF5E5B" w:rsidRPr="00DF5E5B" w:rsidRDefault="00DF5E5B" w:rsidP="00DF5E5B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F5E5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Профилактика педикулеза</w:t>
      </w:r>
    </w:p>
    <w:p w:rsidR="00DF5E5B" w:rsidRPr="00DF5E5B" w:rsidRDefault="00DF5E5B" w:rsidP="00DF5E5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Главная мера профилактики педикулёза  -  </w:t>
      </w:r>
    </w:p>
    <w:p w:rsidR="00DF5E5B" w:rsidRPr="00DF5E5B" w:rsidRDefault="00DF5E5B" w:rsidP="00DF5E5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соблюдение правил личной гигиены!</w:t>
      </w:r>
    </w:p>
    <w:p w:rsidR="00DF5E5B" w:rsidRPr="00DF5E5B" w:rsidRDefault="00DF5E5B" w:rsidP="00DF5E5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E5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профилактики педикулеза необходимо:</w:t>
      </w:r>
    </w:p>
    <w:p w:rsidR="00DF5E5B" w:rsidRPr="00DF5E5B" w:rsidRDefault="00DF5E5B" w:rsidP="00DF5E5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E5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 мыться (не реже 1 раза в 7-10 дней);</w:t>
      </w:r>
    </w:p>
    <w:p w:rsidR="00DF5E5B" w:rsidRPr="00DF5E5B" w:rsidRDefault="00DF5E5B" w:rsidP="00DF5E5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E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производить смену и стирку нательного и постельного белья, систематическую чистку верхнего платья, одежды, постельных принадлежностей, регулярную уборку помещений;</w:t>
      </w:r>
    </w:p>
    <w:p w:rsidR="00DF5E5B" w:rsidRPr="00DF5E5B" w:rsidRDefault="00DF5E5B" w:rsidP="00DF5E5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E5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регулярную стрижку и ежедневное расчесывание волос головы.</w:t>
      </w:r>
    </w:p>
    <w:p w:rsidR="00DF5E5B" w:rsidRPr="00DF5E5B" w:rsidRDefault="00DF5E5B" w:rsidP="00DF5E5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E5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Педикулезу чаще подвержены дети: заражение может произойти в детских садах, школе.</w:t>
      </w:r>
    </w:p>
    <w:p w:rsidR="00DF5E5B" w:rsidRPr="00DF5E5B" w:rsidRDefault="00DF5E5B" w:rsidP="00DF5E5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E5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плане личной гигиены детям следует рассказать о педикулезе в доступной, адаптированной для них форме. Объяснить, что это такое же заболевание, как и другие, которые передаются от человека к человеку, и что с ним также нужно бороться, т.к. оно не пройдет само собой. Следует обратить внимание ребенка на то, что вши не выносят чистоты, аккуратно подстриженных и ежедневно причесываемых частым гребешком волос. Не следует пользоваться чужими расческами, головными уборами, одеждой и особенно чужим бельем.</w:t>
      </w:r>
    </w:p>
    <w:p w:rsidR="00DF5E5B" w:rsidRPr="00DF5E5B" w:rsidRDefault="00DF5E5B" w:rsidP="00DF5E5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сомнительных случаях, при тесном контакте ребенка с </w:t>
      </w:r>
      <w:proofErr w:type="gramStart"/>
      <w:r w:rsidRPr="00DF5E5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заболевшим</w:t>
      </w:r>
      <w:proofErr w:type="gramEnd"/>
      <w:r w:rsidRPr="00DF5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несмотря на отсутствие у него признаков педикулеза, желательно провести обработку головы соответствующими </w:t>
      </w:r>
      <w:proofErr w:type="spellStart"/>
      <w:r w:rsidRPr="00DF5E5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педикулоцидными</w:t>
      </w:r>
      <w:proofErr w:type="spellEnd"/>
      <w:r w:rsidRPr="00DF5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средствами. Обработать голову ребенка следовало бы и после пребывания его во время каникул в условиях, в которых нельзя исключить возможное </w:t>
      </w:r>
      <w:proofErr w:type="spellStart"/>
      <w:r w:rsidRPr="00DF5E5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заражение</w:t>
      </w:r>
      <w:proofErr w:type="gramStart"/>
      <w:r w:rsidRPr="00DF5E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F5E5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</w:t>
      </w:r>
      <w:proofErr w:type="gramEnd"/>
      <w:r w:rsidRPr="00DF5E5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бычно</w:t>
      </w:r>
      <w:proofErr w:type="spellEnd"/>
      <w:r w:rsidRPr="00DF5E5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тема педикулеза обсуждается с каким-то оттенком смущения. Ребенок с педикулезом становится предметом насмешек со стороны сверстников. Подобная психическая травма в детском коллективе переносится тяжело, и, зная об этом, ребенок может скрыть от окружающих, в том числе и родителей, обнаружение у себя вшей и попытаться самостоятельно справиться с возникшей проблемой. К сожалению, без элементарных знаний и навыков избавиться от паразитов удается далеко не всегда.</w:t>
      </w:r>
    </w:p>
    <w:p w:rsidR="00BC5450" w:rsidRPr="00DF5E5B" w:rsidRDefault="00BC5450">
      <w:pPr>
        <w:rPr>
          <w:rFonts w:ascii="Times New Roman" w:hAnsi="Times New Roman" w:cs="Times New Roman"/>
          <w:sz w:val="26"/>
          <w:szCs w:val="26"/>
        </w:rPr>
      </w:pPr>
    </w:p>
    <w:sectPr w:rsidR="00BC5450" w:rsidRPr="00DF5E5B" w:rsidSect="00DF5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FD2"/>
    <w:multiLevelType w:val="multilevel"/>
    <w:tmpl w:val="18ACD4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E5B"/>
    <w:rsid w:val="00BC5450"/>
    <w:rsid w:val="00D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50"/>
  </w:style>
  <w:style w:type="paragraph" w:styleId="1">
    <w:name w:val="heading 1"/>
    <w:basedOn w:val="a"/>
    <w:link w:val="10"/>
    <w:uiPriority w:val="9"/>
    <w:qFormat/>
    <w:rsid w:val="00DF5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E5B"/>
    <w:rPr>
      <w:b/>
      <w:bCs/>
    </w:rPr>
  </w:style>
  <w:style w:type="character" w:styleId="a5">
    <w:name w:val="Emphasis"/>
    <w:basedOn w:val="a0"/>
    <w:uiPriority w:val="20"/>
    <w:qFormat/>
    <w:rsid w:val="00DF5E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2018-01-11T04:53:00Z</dcterms:created>
  <dcterms:modified xsi:type="dcterms:W3CDTF">2018-01-11T04:55:00Z</dcterms:modified>
</cp:coreProperties>
</file>